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B70BC" w14:textId="79FA24A8" w:rsidR="00591BDC" w:rsidRPr="00A40CE4" w:rsidRDefault="00515CFA" w:rsidP="00515CFA">
      <w:pPr>
        <w:spacing w:before="120" w:after="120" w:line="288" w:lineRule="auto"/>
        <w:rPr>
          <w:rFonts w:ascii="Arial" w:hAnsi="Arial" w:cs="Arial"/>
          <w:b/>
          <w:bCs/>
          <w:sz w:val="28"/>
          <w:szCs w:val="28"/>
        </w:rPr>
      </w:pPr>
      <w:r w:rsidRPr="00D7725A">
        <w:rPr>
          <w:rFonts w:ascii="Arial" w:hAnsi="Arial" w:cs="Arial"/>
          <w:b/>
          <w:bCs/>
          <w:sz w:val="28"/>
          <w:szCs w:val="28"/>
          <w:u w:val="single"/>
        </w:rPr>
        <w:t xml:space="preserve">Plánované kácení a ořezy dřevin v Roudnici </w:t>
      </w:r>
      <w:r w:rsidRPr="00A40CE4">
        <w:rPr>
          <w:rFonts w:ascii="Arial" w:hAnsi="Arial" w:cs="Arial"/>
          <w:b/>
          <w:bCs/>
          <w:sz w:val="28"/>
          <w:szCs w:val="28"/>
          <w:u w:val="single"/>
        </w:rPr>
        <w:t>n</w:t>
      </w:r>
      <w:r w:rsidR="00D7725A" w:rsidRPr="00A40CE4">
        <w:rPr>
          <w:rFonts w:ascii="Arial" w:hAnsi="Arial" w:cs="Arial"/>
          <w:b/>
          <w:bCs/>
          <w:sz w:val="28"/>
          <w:szCs w:val="28"/>
          <w:u w:val="single"/>
        </w:rPr>
        <w:t xml:space="preserve">. </w:t>
      </w:r>
      <w:r w:rsidRPr="00A40CE4">
        <w:rPr>
          <w:rFonts w:ascii="Arial" w:hAnsi="Arial" w:cs="Arial"/>
          <w:b/>
          <w:bCs/>
          <w:sz w:val="28"/>
          <w:szCs w:val="28"/>
          <w:u w:val="single"/>
        </w:rPr>
        <w:t>L</w:t>
      </w:r>
      <w:r w:rsidR="00D7725A" w:rsidRPr="00A40CE4">
        <w:rPr>
          <w:rFonts w:ascii="Arial" w:hAnsi="Arial" w:cs="Arial"/>
          <w:b/>
          <w:bCs/>
          <w:sz w:val="28"/>
          <w:szCs w:val="28"/>
          <w:u w:val="single"/>
        </w:rPr>
        <w:t>.</w:t>
      </w:r>
      <w:r w:rsidR="00A40CE4" w:rsidRPr="00A40CE4">
        <w:rPr>
          <w:rFonts w:ascii="Arial" w:hAnsi="Arial" w:cs="Arial"/>
          <w:b/>
          <w:bCs/>
          <w:sz w:val="28"/>
          <w:szCs w:val="28"/>
        </w:rPr>
        <w:t xml:space="preserve">   (</w:t>
      </w:r>
      <w:r w:rsidR="00A40CE4">
        <w:rPr>
          <w:rFonts w:ascii="Arial" w:hAnsi="Arial" w:cs="Arial"/>
          <w:b/>
          <w:bCs/>
          <w:sz w:val="28"/>
          <w:szCs w:val="28"/>
        </w:rPr>
        <w:t>aktualizováno 13. 5. 2021)</w:t>
      </w:r>
    </w:p>
    <w:p w14:paraId="2A64EF74" w14:textId="7D430576" w:rsidR="00515CFA" w:rsidRDefault="00515CFA">
      <w:pPr>
        <w:rPr>
          <w:rFonts w:ascii="Arial" w:hAnsi="Arial" w:cs="Arial"/>
          <w:sz w:val="28"/>
          <w:szCs w:val="28"/>
        </w:rPr>
      </w:pPr>
    </w:p>
    <w:tbl>
      <w:tblPr>
        <w:tblStyle w:val="Mkatabulky"/>
        <w:tblW w:w="13332" w:type="dxa"/>
        <w:tblLook w:val="04A0" w:firstRow="1" w:lastRow="0" w:firstColumn="1" w:lastColumn="0" w:noHBand="0" w:noVBand="1"/>
      </w:tblPr>
      <w:tblGrid>
        <w:gridCol w:w="2767"/>
        <w:gridCol w:w="1685"/>
        <w:gridCol w:w="3741"/>
        <w:gridCol w:w="5139"/>
      </w:tblGrid>
      <w:tr w:rsidR="00D7725A" w14:paraId="2694BD1D" w14:textId="77777777" w:rsidTr="00D7725A">
        <w:trPr>
          <w:trHeight w:val="626"/>
        </w:trPr>
        <w:tc>
          <w:tcPr>
            <w:tcW w:w="0" w:type="auto"/>
          </w:tcPr>
          <w:p w14:paraId="517E2C34" w14:textId="401D48D0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15CFA">
              <w:rPr>
                <w:rFonts w:ascii="Arial" w:hAnsi="Arial" w:cs="Arial"/>
                <w:b/>
                <w:bCs/>
                <w:sz w:val="28"/>
                <w:szCs w:val="28"/>
              </w:rPr>
              <w:t>Lokalita</w:t>
            </w:r>
          </w:p>
        </w:tc>
        <w:tc>
          <w:tcPr>
            <w:tcW w:w="0" w:type="auto"/>
          </w:tcPr>
          <w:p w14:paraId="7072A599" w14:textId="1DCC59C1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15CFA">
              <w:rPr>
                <w:rFonts w:ascii="Arial" w:hAnsi="Arial" w:cs="Arial"/>
                <w:b/>
                <w:bCs/>
                <w:sz w:val="28"/>
                <w:szCs w:val="28"/>
              </w:rPr>
              <w:t>Termín</w:t>
            </w:r>
          </w:p>
        </w:tc>
        <w:tc>
          <w:tcPr>
            <w:tcW w:w="0" w:type="auto"/>
          </w:tcPr>
          <w:p w14:paraId="7947CF32" w14:textId="2C1DDEB9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Typ zásahu</w:t>
            </w:r>
            <w:r w:rsidRPr="00515CF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14:paraId="52E4B1AA" w14:textId="66D07575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15CFA">
              <w:rPr>
                <w:rFonts w:ascii="Arial" w:hAnsi="Arial" w:cs="Arial"/>
                <w:b/>
                <w:bCs/>
                <w:sz w:val="28"/>
                <w:szCs w:val="28"/>
              </w:rPr>
              <w:t>Důvod</w:t>
            </w:r>
          </w:p>
        </w:tc>
      </w:tr>
      <w:tr w:rsidR="00D7725A" w14:paraId="3DB6E4A8" w14:textId="77777777" w:rsidTr="00D7725A">
        <w:trPr>
          <w:trHeight w:val="580"/>
        </w:trPr>
        <w:tc>
          <w:tcPr>
            <w:tcW w:w="0" w:type="auto"/>
          </w:tcPr>
          <w:p w14:paraId="3327CD24" w14:textId="7E782BDE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 w:rsidRPr="00515CFA">
              <w:rPr>
                <w:rFonts w:ascii="Arial" w:hAnsi="Arial" w:cs="Arial"/>
                <w:sz w:val="24"/>
                <w:szCs w:val="24"/>
              </w:rPr>
              <w:t>Švermova</w:t>
            </w:r>
          </w:p>
        </w:tc>
        <w:tc>
          <w:tcPr>
            <w:tcW w:w="0" w:type="auto"/>
          </w:tcPr>
          <w:p w14:paraId="18F59C1F" w14:textId="79937E46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 w:rsidRPr="00515CFA">
              <w:rPr>
                <w:rFonts w:ascii="Arial" w:hAnsi="Arial" w:cs="Arial"/>
                <w:sz w:val="24"/>
                <w:szCs w:val="24"/>
              </w:rPr>
              <w:t>05/2021</w:t>
            </w:r>
          </w:p>
        </w:tc>
        <w:tc>
          <w:tcPr>
            <w:tcW w:w="0" w:type="auto"/>
          </w:tcPr>
          <w:p w14:paraId="21731406" w14:textId="394C6D11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stabilizace</w:t>
            </w:r>
            <w:r w:rsidRPr="00515CFA">
              <w:rPr>
                <w:rFonts w:ascii="Arial" w:hAnsi="Arial" w:cs="Arial"/>
                <w:sz w:val="24"/>
                <w:szCs w:val="24"/>
              </w:rPr>
              <w:t xml:space="preserve">, tvarování </w:t>
            </w:r>
            <w:r>
              <w:rPr>
                <w:rFonts w:ascii="Arial" w:hAnsi="Arial" w:cs="Arial"/>
                <w:sz w:val="24"/>
                <w:szCs w:val="24"/>
              </w:rPr>
              <w:t>44 ex.</w:t>
            </w:r>
          </w:p>
        </w:tc>
        <w:tc>
          <w:tcPr>
            <w:tcW w:w="0" w:type="auto"/>
          </w:tcPr>
          <w:p w14:paraId="56D3FDF3" w14:textId="6D303785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515CFA">
              <w:rPr>
                <w:rFonts w:ascii="Arial" w:hAnsi="Arial" w:cs="Arial"/>
                <w:sz w:val="24"/>
                <w:szCs w:val="24"/>
              </w:rPr>
              <w:t>ekonstrukce ulice</w:t>
            </w:r>
          </w:p>
        </w:tc>
      </w:tr>
      <w:tr w:rsidR="00D7725A" w14:paraId="381DCDF2" w14:textId="77777777" w:rsidTr="00D7725A">
        <w:trPr>
          <w:trHeight w:val="580"/>
        </w:trPr>
        <w:tc>
          <w:tcPr>
            <w:tcW w:w="0" w:type="auto"/>
          </w:tcPr>
          <w:p w14:paraId="2C6ED746" w14:textId="5F6AF7D5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Karlovo náměstí</w:t>
            </w:r>
          </w:p>
        </w:tc>
        <w:tc>
          <w:tcPr>
            <w:tcW w:w="0" w:type="auto"/>
          </w:tcPr>
          <w:p w14:paraId="334574E4" w14:textId="787B06C9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09-10/2021</w:t>
            </w:r>
          </w:p>
        </w:tc>
        <w:tc>
          <w:tcPr>
            <w:tcW w:w="0" w:type="auto"/>
          </w:tcPr>
          <w:p w14:paraId="0AA22E37" w14:textId="3D141296" w:rsidR="00D7725A" w:rsidRPr="00515CFA" w:rsidRDefault="00D7725A" w:rsidP="006B2D3D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stabilizace</w:t>
            </w:r>
            <w:r w:rsidRPr="00515CFA">
              <w:rPr>
                <w:rFonts w:ascii="Arial" w:hAnsi="Arial" w:cs="Arial"/>
                <w:sz w:val="24"/>
                <w:szCs w:val="24"/>
              </w:rPr>
              <w:t>, tvarování</w:t>
            </w:r>
            <w:r>
              <w:rPr>
                <w:rFonts w:ascii="Arial" w:hAnsi="Arial" w:cs="Arial"/>
                <w:sz w:val="24"/>
                <w:szCs w:val="24"/>
              </w:rPr>
              <w:t xml:space="preserve"> 71 ex.</w:t>
            </w:r>
          </w:p>
        </w:tc>
        <w:tc>
          <w:tcPr>
            <w:tcW w:w="0" w:type="auto"/>
          </w:tcPr>
          <w:p w14:paraId="0AD3B03A" w14:textId="34A8133C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pěstební zásah</w:t>
            </w:r>
          </w:p>
        </w:tc>
      </w:tr>
      <w:tr w:rsidR="00D7725A" w14:paraId="6860592A" w14:textId="77777777" w:rsidTr="00D7725A">
        <w:trPr>
          <w:trHeight w:val="580"/>
        </w:trPr>
        <w:tc>
          <w:tcPr>
            <w:tcW w:w="0" w:type="auto"/>
          </w:tcPr>
          <w:p w14:paraId="6A7290C2" w14:textId="0A2CC9B2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Michálkova</w:t>
            </w:r>
          </w:p>
        </w:tc>
        <w:tc>
          <w:tcPr>
            <w:tcW w:w="0" w:type="auto"/>
          </w:tcPr>
          <w:p w14:paraId="48284622" w14:textId="2878489A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05/2021</w:t>
            </w:r>
          </w:p>
        </w:tc>
        <w:tc>
          <w:tcPr>
            <w:tcW w:w="0" w:type="auto"/>
          </w:tcPr>
          <w:p w14:paraId="4C175028" w14:textId="7DEE3C2E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kácení 2 ex.</w:t>
            </w:r>
          </w:p>
        </w:tc>
        <w:tc>
          <w:tcPr>
            <w:tcW w:w="0" w:type="auto"/>
          </w:tcPr>
          <w:p w14:paraId="356AE526" w14:textId="4B5840BF" w:rsidR="00D7725A" w:rsidRPr="00515CFA" w:rsidRDefault="00D7725A" w:rsidP="00515CFA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rekonstrukce plynové regulační stanice</w:t>
            </w:r>
          </w:p>
        </w:tc>
      </w:tr>
      <w:tr w:rsidR="00D7725A" w14:paraId="6CC376DD" w14:textId="77777777" w:rsidTr="00D7725A">
        <w:trPr>
          <w:trHeight w:val="565"/>
        </w:trPr>
        <w:tc>
          <w:tcPr>
            <w:tcW w:w="0" w:type="auto"/>
          </w:tcPr>
          <w:p w14:paraId="534984BC" w14:textId="7A49AC98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Kapitána Jaroše</w:t>
            </w:r>
          </w:p>
        </w:tc>
        <w:tc>
          <w:tcPr>
            <w:tcW w:w="0" w:type="auto"/>
          </w:tcPr>
          <w:p w14:paraId="46761064" w14:textId="693CCA85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05/2021</w:t>
            </w:r>
          </w:p>
        </w:tc>
        <w:tc>
          <w:tcPr>
            <w:tcW w:w="0" w:type="auto"/>
          </w:tcPr>
          <w:p w14:paraId="3A5F9BFA" w14:textId="3DE37A54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stabilizace</w:t>
            </w:r>
            <w:r w:rsidRPr="00515CFA">
              <w:rPr>
                <w:rFonts w:ascii="Arial" w:hAnsi="Arial" w:cs="Arial"/>
                <w:sz w:val="24"/>
                <w:szCs w:val="24"/>
              </w:rPr>
              <w:t>, tvarování</w:t>
            </w:r>
            <w:r>
              <w:rPr>
                <w:rFonts w:ascii="Arial" w:hAnsi="Arial" w:cs="Arial"/>
                <w:sz w:val="24"/>
                <w:szCs w:val="24"/>
              </w:rPr>
              <w:t xml:space="preserve"> 1 ex.</w:t>
            </w:r>
          </w:p>
        </w:tc>
        <w:tc>
          <w:tcPr>
            <w:tcW w:w="0" w:type="auto"/>
          </w:tcPr>
          <w:p w14:paraId="00EFA2E3" w14:textId="33D15346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pěstební zásah</w:t>
            </w:r>
          </w:p>
        </w:tc>
      </w:tr>
      <w:tr w:rsidR="00D7725A" w14:paraId="514E33A5" w14:textId="77777777" w:rsidTr="00D7725A">
        <w:trPr>
          <w:trHeight w:val="580"/>
        </w:trPr>
        <w:tc>
          <w:tcPr>
            <w:tcW w:w="0" w:type="auto"/>
          </w:tcPr>
          <w:p w14:paraId="21B3E61E" w14:textId="2E5F2198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Hakenova</w:t>
            </w:r>
          </w:p>
        </w:tc>
        <w:tc>
          <w:tcPr>
            <w:tcW w:w="0" w:type="auto"/>
          </w:tcPr>
          <w:p w14:paraId="0D8FE1CC" w14:textId="62698153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05/2021</w:t>
            </w:r>
          </w:p>
        </w:tc>
        <w:tc>
          <w:tcPr>
            <w:tcW w:w="0" w:type="auto"/>
          </w:tcPr>
          <w:p w14:paraId="63D5FADE" w14:textId="5AD8CD72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stabilizace</w:t>
            </w:r>
            <w:r w:rsidRPr="00515CFA">
              <w:rPr>
                <w:rFonts w:ascii="Arial" w:hAnsi="Arial" w:cs="Arial"/>
                <w:sz w:val="24"/>
                <w:szCs w:val="24"/>
              </w:rPr>
              <w:t>, tvarování</w:t>
            </w:r>
            <w:r>
              <w:rPr>
                <w:rFonts w:ascii="Arial" w:hAnsi="Arial" w:cs="Arial"/>
                <w:sz w:val="24"/>
                <w:szCs w:val="24"/>
              </w:rPr>
              <w:t xml:space="preserve"> 4 ex.</w:t>
            </w:r>
          </w:p>
        </w:tc>
        <w:tc>
          <w:tcPr>
            <w:tcW w:w="0" w:type="auto"/>
          </w:tcPr>
          <w:p w14:paraId="2305F37D" w14:textId="0E5C82EB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pěstební zásah</w:t>
            </w:r>
          </w:p>
        </w:tc>
      </w:tr>
      <w:tr w:rsidR="00D7725A" w14:paraId="04A962F4" w14:textId="77777777" w:rsidTr="00D7725A">
        <w:trPr>
          <w:trHeight w:val="580"/>
        </w:trPr>
        <w:tc>
          <w:tcPr>
            <w:tcW w:w="0" w:type="auto"/>
          </w:tcPr>
          <w:p w14:paraId="40201E27" w14:textId="1609FA9A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Mlýnská</w:t>
            </w:r>
          </w:p>
        </w:tc>
        <w:tc>
          <w:tcPr>
            <w:tcW w:w="0" w:type="auto"/>
          </w:tcPr>
          <w:p w14:paraId="2B319683" w14:textId="3888DCEA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05/2021</w:t>
            </w:r>
          </w:p>
        </w:tc>
        <w:tc>
          <w:tcPr>
            <w:tcW w:w="0" w:type="auto"/>
          </w:tcPr>
          <w:p w14:paraId="2867D8FD" w14:textId="4A4E7298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stabilizace</w:t>
            </w:r>
            <w:r w:rsidRPr="00515CFA">
              <w:rPr>
                <w:rFonts w:ascii="Arial" w:hAnsi="Arial" w:cs="Arial"/>
                <w:sz w:val="24"/>
                <w:szCs w:val="24"/>
              </w:rPr>
              <w:t xml:space="preserve">, tvarování </w:t>
            </w:r>
            <w:r>
              <w:rPr>
                <w:rFonts w:ascii="Arial" w:hAnsi="Arial" w:cs="Arial"/>
                <w:sz w:val="24"/>
                <w:szCs w:val="24"/>
              </w:rPr>
              <w:t>2 ex.</w:t>
            </w:r>
          </w:p>
        </w:tc>
        <w:tc>
          <w:tcPr>
            <w:tcW w:w="0" w:type="auto"/>
          </w:tcPr>
          <w:p w14:paraId="32FC1AA2" w14:textId="2777C6D2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pěstební zásah</w:t>
            </w:r>
          </w:p>
        </w:tc>
      </w:tr>
      <w:tr w:rsidR="00D7725A" w14:paraId="49BDE5BD" w14:textId="77777777" w:rsidTr="00D7725A">
        <w:trPr>
          <w:trHeight w:val="580"/>
        </w:trPr>
        <w:tc>
          <w:tcPr>
            <w:tcW w:w="0" w:type="auto"/>
          </w:tcPr>
          <w:p w14:paraId="7145ECBA" w14:textId="3B4AF98A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Lesopark Pod Lipou</w:t>
            </w:r>
          </w:p>
        </w:tc>
        <w:tc>
          <w:tcPr>
            <w:tcW w:w="0" w:type="auto"/>
          </w:tcPr>
          <w:p w14:paraId="22977D5B" w14:textId="15A8F3DF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05/2021</w:t>
            </w:r>
          </w:p>
        </w:tc>
        <w:tc>
          <w:tcPr>
            <w:tcW w:w="0" w:type="auto"/>
          </w:tcPr>
          <w:p w14:paraId="28B0C12F" w14:textId="16474351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stabilizace</w:t>
            </w:r>
            <w:r w:rsidRPr="00515CFA">
              <w:rPr>
                <w:rFonts w:ascii="Arial" w:hAnsi="Arial" w:cs="Arial"/>
                <w:sz w:val="24"/>
                <w:szCs w:val="24"/>
              </w:rPr>
              <w:t xml:space="preserve">, tvarování </w:t>
            </w:r>
            <w:r>
              <w:rPr>
                <w:rFonts w:ascii="Arial" w:hAnsi="Arial" w:cs="Arial"/>
                <w:sz w:val="24"/>
                <w:szCs w:val="24"/>
              </w:rPr>
              <w:t>1 ex.</w:t>
            </w:r>
          </w:p>
        </w:tc>
        <w:tc>
          <w:tcPr>
            <w:tcW w:w="0" w:type="auto"/>
          </w:tcPr>
          <w:p w14:paraId="1FEFF999" w14:textId="2EBD3FB2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pěstební zásah</w:t>
            </w:r>
          </w:p>
        </w:tc>
      </w:tr>
      <w:tr w:rsidR="00D7725A" w14:paraId="75ABDC08" w14:textId="77777777" w:rsidTr="00D7725A">
        <w:trPr>
          <w:trHeight w:val="565"/>
        </w:trPr>
        <w:tc>
          <w:tcPr>
            <w:tcW w:w="0" w:type="auto"/>
          </w:tcPr>
          <w:p w14:paraId="15234EAB" w14:textId="7A2F2F34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Smetanovo náměstí</w:t>
            </w:r>
          </w:p>
        </w:tc>
        <w:tc>
          <w:tcPr>
            <w:tcW w:w="0" w:type="auto"/>
          </w:tcPr>
          <w:p w14:paraId="068DA2C8" w14:textId="1643DF2E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05/2021</w:t>
            </w:r>
          </w:p>
        </w:tc>
        <w:tc>
          <w:tcPr>
            <w:tcW w:w="0" w:type="auto"/>
          </w:tcPr>
          <w:p w14:paraId="02AA9007" w14:textId="5198D3EA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stabilizace</w:t>
            </w:r>
            <w:r w:rsidRPr="00515CFA">
              <w:rPr>
                <w:rFonts w:ascii="Arial" w:hAnsi="Arial" w:cs="Arial"/>
                <w:sz w:val="24"/>
                <w:szCs w:val="24"/>
              </w:rPr>
              <w:t xml:space="preserve">, tvarování </w:t>
            </w:r>
            <w:r>
              <w:rPr>
                <w:rFonts w:ascii="Arial" w:hAnsi="Arial" w:cs="Arial"/>
                <w:sz w:val="24"/>
                <w:szCs w:val="24"/>
              </w:rPr>
              <w:t>2 ex.</w:t>
            </w:r>
          </w:p>
        </w:tc>
        <w:tc>
          <w:tcPr>
            <w:tcW w:w="0" w:type="auto"/>
          </w:tcPr>
          <w:p w14:paraId="646406F3" w14:textId="41D82745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pěstební zásah</w:t>
            </w:r>
          </w:p>
        </w:tc>
      </w:tr>
      <w:tr w:rsidR="00D7725A" w14:paraId="6CC7CF81" w14:textId="77777777" w:rsidTr="00D7725A">
        <w:trPr>
          <w:trHeight w:val="580"/>
        </w:trPr>
        <w:tc>
          <w:tcPr>
            <w:tcW w:w="0" w:type="auto"/>
          </w:tcPr>
          <w:p w14:paraId="5D250389" w14:textId="7B9E37D1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Stavbařů</w:t>
            </w:r>
          </w:p>
        </w:tc>
        <w:tc>
          <w:tcPr>
            <w:tcW w:w="0" w:type="auto"/>
          </w:tcPr>
          <w:p w14:paraId="70057682" w14:textId="4DEEBC0E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05/2021</w:t>
            </w:r>
          </w:p>
        </w:tc>
        <w:tc>
          <w:tcPr>
            <w:tcW w:w="0" w:type="auto"/>
          </w:tcPr>
          <w:p w14:paraId="1CA04DF8" w14:textId="3C40F31F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stabilizace</w:t>
            </w:r>
            <w:r w:rsidRPr="00515CFA">
              <w:rPr>
                <w:rFonts w:ascii="Arial" w:hAnsi="Arial" w:cs="Arial"/>
                <w:sz w:val="24"/>
                <w:szCs w:val="24"/>
              </w:rPr>
              <w:t xml:space="preserve">, tvarování </w:t>
            </w:r>
            <w:r>
              <w:rPr>
                <w:rFonts w:ascii="Arial" w:hAnsi="Arial" w:cs="Arial"/>
                <w:sz w:val="24"/>
                <w:szCs w:val="24"/>
              </w:rPr>
              <w:t>1 ex.</w:t>
            </w:r>
          </w:p>
        </w:tc>
        <w:tc>
          <w:tcPr>
            <w:tcW w:w="0" w:type="auto"/>
          </w:tcPr>
          <w:p w14:paraId="4CDBD692" w14:textId="410A69D0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pěstební zásah</w:t>
            </w:r>
          </w:p>
        </w:tc>
      </w:tr>
      <w:tr w:rsidR="00D7725A" w14:paraId="0819E640" w14:textId="77777777" w:rsidTr="00D7725A">
        <w:trPr>
          <w:trHeight w:val="580"/>
        </w:trPr>
        <w:tc>
          <w:tcPr>
            <w:tcW w:w="0" w:type="auto"/>
          </w:tcPr>
          <w:p w14:paraId="48707C74" w14:textId="6929A9E1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Alej 17.listopadu</w:t>
            </w:r>
          </w:p>
        </w:tc>
        <w:tc>
          <w:tcPr>
            <w:tcW w:w="0" w:type="auto"/>
          </w:tcPr>
          <w:p w14:paraId="1E6339E5" w14:textId="36C183A6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05/2021</w:t>
            </w:r>
          </w:p>
        </w:tc>
        <w:tc>
          <w:tcPr>
            <w:tcW w:w="0" w:type="auto"/>
          </w:tcPr>
          <w:p w14:paraId="5FB0D22B" w14:textId="22BBCC19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stabilizace</w:t>
            </w:r>
            <w:r w:rsidRPr="00515CFA">
              <w:rPr>
                <w:rFonts w:ascii="Arial" w:hAnsi="Arial" w:cs="Arial"/>
                <w:sz w:val="24"/>
                <w:szCs w:val="24"/>
              </w:rPr>
              <w:t xml:space="preserve">, tvarování </w:t>
            </w:r>
            <w:r>
              <w:rPr>
                <w:rFonts w:ascii="Arial" w:hAnsi="Arial" w:cs="Arial"/>
                <w:sz w:val="24"/>
                <w:szCs w:val="24"/>
              </w:rPr>
              <w:t>20 ex.</w:t>
            </w:r>
          </w:p>
        </w:tc>
        <w:tc>
          <w:tcPr>
            <w:tcW w:w="0" w:type="auto"/>
          </w:tcPr>
          <w:p w14:paraId="1D7B9C81" w14:textId="1841FD59" w:rsidR="00D7725A" w:rsidRPr="00515CFA" w:rsidRDefault="00D7725A" w:rsidP="008A5D71">
            <w:pPr>
              <w:spacing w:before="120" w:after="120" w:line="288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pěstební zásah</w:t>
            </w:r>
          </w:p>
        </w:tc>
      </w:tr>
    </w:tbl>
    <w:p w14:paraId="0F357548" w14:textId="3E78DC98" w:rsidR="00515CFA" w:rsidRDefault="00515CFA" w:rsidP="00DC0BE2">
      <w:pPr>
        <w:rPr>
          <w:rFonts w:ascii="Arial" w:hAnsi="Arial" w:cs="Arial"/>
          <w:sz w:val="28"/>
          <w:szCs w:val="28"/>
        </w:rPr>
      </w:pPr>
    </w:p>
    <w:sectPr w:rsidR="00515CFA" w:rsidSect="00515CF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CFA"/>
    <w:rsid w:val="002E3AA2"/>
    <w:rsid w:val="00480207"/>
    <w:rsid w:val="00515CFA"/>
    <w:rsid w:val="00591BDC"/>
    <w:rsid w:val="005C5C3C"/>
    <w:rsid w:val="006B2D3D"/>
    <w:rsid w:val="006F1633"/>
    <w:rsid w:val="008A5D71"/>
    <w:rsid w:val="00A40CE4"/>
    <w:rsid w:val="00C054A4"/>
    <w:rsid w:val="00D7725A"/>
    <w:rsid w:val="00DC0BE2"/>
    <w:rsid w:val="00F00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41572"/>
  <w15:chartTrackingRefBased/>
  <w15:docId w15:val="{05F30481-DE74-4B20-9032-B85769C47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15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Drož Vladimír</dc:creator>
  <cp:keywords/>
  <dc:description/>
  <cp:lastModifiedBy>Vancl, Jan</cp:lastModifiedBy>
  <cp:revision>3</cp:revision>
  <dcterms:created xsi:type="dcterms:W3CDTF">2021-05-25T10:10:00Z</dcterms:created>
  <dcterms:modified xsi:type="dcterms:W3CDTF">2021-05-25T10:10:00Z</dcterms:modified>
</cp:coreProperties>
</file>